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0FAF" w14:textId="180E29C4" w:rsidR="00CC13BF" w:rsidRDefault="0001782A" w:rsidP="00972A8E">
      <w:pPr>
        <w:pStyle w:val="LCLHeading1"/>
        <w:pBdr>
          <w:bottom w:val="none" w:sz="0" w:space="0" w:color="auto"/>
        </w:pBdr>
        <w:jc w:val="left"/>
        <w:rPr>
          <w:b w:val="0"/>
        </w:rPr>
      </w:pPr>
      <w:r>
        <w:t xml:space="preserve">Law Courts Library </w:t>
      </w:r>
      <w:r w:rsidR="00972A8E" w:rsidRPr="00972A8E">
        <w:t>Access Form</w:t>
      </w:r>
      <w:r w:rsidR="00972A8E">
        <w:rPr>
          <w:b w:val="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686"/>
        <w:gridCol w:w="2701"/>
        <w:gridCol w:w="2690"/>
      </w:tblGrid>
      <w:tr w:rsidR="00AD5BE8" w:rsidRPr="00AD5BE8" w14:paraId="7A1CCA35" w14:textId="77777777" w:rsidTr="00E322C2">
        <w:tc>
          <w:tcPr>
            <w:tcW w:w="5494" w:type="dxa"/>
            <w:gridSpan w:val="2"/>
            <w:vAlign w:val="center"/>
          </w:tcPr>
          <w:p w14:paraId="17FD8272" w14:textId="67BEEAFA" w:rsidR="00CC13BF" w:rsidRPr="00B52B4D" w:rsidRDefault="006945AB" w:rsidP="00E322C2">
            <w:pPr>
              <w:pStyle w:val="LCLHeading2"/>
              <w:rPr>
                <w:sz w:val="20"/>
              </w:rPr>
            </w:pPr>
            <w:r>
              <w:t>Individual</w:t>
            </w:r>
            <w:r w:rsidR="00CC13BF" w:rsidRPr="00D3153A">
              <w:t xml:space="preserve"> Access</w:t>
            </w:r>
            <w:r w:rsidR="002C233B">
              <w:t xml:space="preserve"> </w:t>
            </w:r>
            <w:r w:rsidR="002C233B" w:rsidRPr="00546D4A">
              <w:t>-</w:t>
            </w:r>
            <w:r w:rsidR="002C233B" w:rsidRPr="002C233B">
              <w:rPr>
                <w:color w:val="0070C0"/>
              </w:rPr>
              <w:t xml:space="preserve"> </w:t>
            </w:r>
            <w:r w:rsidR="002C233B" w:rsidRPr="00B52B4D">
              <w:t>$</w:t>
            </w:r>
            <w:r w:rsidR="00057963" w:rsidRPr="00057963">
              <w:t xml:space="preserve">981.86 </w:t>
            </w:r>
            <w:r w:rsidR="002C233B" w:rsidRPr="00B52B4D">
              <w:rPr>
                <w:sz w:val="20"/>
              </w:rPr>
              <w:t>(GST incl)</w:t>
            </w:r>
          </w:p>
          <w:p w14:paraId="73820908" w14:textId="7186F145" w:rsidR="0001782A" w:rsidRPr="00E322C2" w:rsidRDefault="00AD5BE8" w:rsidP="008953AD">
            <w:pPr>
              <w:pStyle w:val="LCLHeading2"/>
              <w:spacing w:before="0"/>
              <w:rPr>
                <w:sz w:val="22"/>
                <w:szCs w:val="22"/>
              </w:rPr>
            </w:pPr>
            <w:r w:rsidRPr="00B42917">
              <w:rPr>
                <w:sz w:val="22"/>
                <w:szCs w:val="22"/>
              </w:rPr>
              <w:t>July 20</w:t>
            </w:r>
            <w:r w:rsidR="002C233B">
              <w:rPr>
                <w:sz w:val="22"/>
                <w:szCs w:val="22"/>
              </w:rPr>
              <w:t>2</w:t>
            </w:r>
            <w:r w:rsidR="00057963">
              <w:rPr>
                <w:sz w:val="22"/>
                <w:szCs w:val="22"/>
              </w:rPr>
              <w:t>5</w:t>
            </w:r>
            <w:r w:rsidRPr="00B42917">
              <w:rPr>
                <w:sz w:val="22"/>
                <w:szCs w:val="22"/>
              </w:rPr>
              <w:t xml:space="preserve"> </w:t>
            </w:r>
            <w:r w:rsidR="00245B12">
              <w:rPr>
                <w:sz w:val="22"/>
                <w:szCs w:val="22"/>
              </w:rPr>
              <w:t xml:space="preserve">- </w:t>
            </w:r>
            <w:r w:rsidRPr="00B42917">
              <w:rPr>
                <w:sz w:val="22"/>
                <w:szCs w:val="22"/>
              </w:rPr>
              <w:t>June 20</w:t>
            </w:r>
            <w:r w:rsidR="008953AD">
              <w:rPr>
                <w:sz w:val="22"/>
                <w:szCs w:val="22"/>
              </w:rPr>
              <w:t>2</w:t>
            </w:r>
            <w:r w:rsidR="00057963">
              <w:rPr>
                <w:sz w:val="22"/>
                <w:szCs w:val="22"/>
              </w:rPr>
              <w:t>6</w:t>
            </w:r>
          </w:p>
        </w:tc>
        <w:tc>
          <w:tcPr>
            <w:tcW w:w="5495" w:type="dxa"/>
            <w:gridSpan w:val="2"/>
            <w:vAlign w:val="bottom"/>
          </w:tcPr>
          <w:p w14:paraId="5EA16BE5" w14:textId="77777777" w:rsidR="00AD5BE8" w:rsidRPr="00D60638" w:rsidRDefault="00AD5BE8" w:rsidP="002C7D23">
            <w:pPr>
              <w:pStyle w:val="LCLAddressInvoice"/>
              <w:rPr>
                <w:b/>
              </w:rPr>
            </w:pPr>
            <w:r w:rsidRPr="00D60638">
              <w:t xml:space="preserve">ABN  </w:t>
            </w:r>
            <w:r w:rsidR="008953AD">
              <w:t>36 433 875 185</w:t>
            </w:r>
          </w:p>
          <w:p w14:paraId="54CAE823" w14:textId="77777777" w:rsidR="002C233B" w:rsidRPr="00B52B4D" w:rsidRDefault="002C233B" w:rsidP="002C233B">
            <w:pPr>
              <w:pStyle w:val="LCLAddressInvoice"/>
              <w:rPr>
                <w:bCs/>
              </w:rPr>
            </w:pPr>
            <w:r w:rsidRPr="00B52B4D">
              <w:rPr>
                <w:bCs/>
              </w:rPr>
              <w:t>Department of Communities and Justice</w:t>
            </w:r>
          </w:p>
          <w:p w14:paraId="073876D0" w14:textId="77777777" w:rsidR="002C233B" w:rsidRPr="00B52B4D" w:rsidRDefault="002C233B" w:rsidP="002C233B">
            <w:pPr>
              <w:pStyle w:val="LCLAddressInvoice"/>
              <w:rPr>
                <w:bCs/>
              </w:rPr>
            </w:pPr>
            <w:r w:rsidRPr="00B52B4D">
              <w:rPr>
                <w:bCs/>
              </w:rPr>
              <w:t>Law Courts Library</w:t>
            </w:r>
          </w:p>
          <w:p w14:paraId="1C32B2DA" w14:textId="77777777" w:rsidR="002C233B" w:rsidRPr="00B52B4D" w:rsidRDefault="002C233B" w:rsidP="002C233B">
            <w:pPr>
              <w:pStyle w:val="LCLAddressInvoice"/>
            </w:pPr>
            <w:r w:rsidRPr="00B52B4D">
              <w:t xml:space="preserve">Level 15, Law Courts Building </w:t>
            </w:r>
          </w:p>
          <w:p w14:paraId="60040BE4" w14:textId="77777777" w:rsidR="002C233B" w:rsidRPr="00B52B4D" w:rsidRDefault="002C233B" w:rsidP="002C233B">
            <w:pPr>
              <w:pStyle w:val="LCLAddressInvoice"/>
            </w:pPr>
            <w:r w:rsidRPr="00B52B4D">
              <w:t xml:space="preserve">184 Phillip Street </w:t>
            </w:r>
          </w:p>
          <w:p w14:paraId="718B8937" w14:textId="77777777" w:rsidR="002C233B" w:rsidRPr="00B52B4D" w:rsidRDefault="002C233B" w:rsidP="002C233B">
            <w:pPr>
              <w:pStyle w:val="LCLAddressInvoice"/>
            </w:pPr>
            <w:r w:rsidRPr="00B52B4D">
              <w:t>Sydney  NSW  2000</w:t>
            </w:r>
          </w:p>
          <w:p w14:paraId="4A571AAE" w14:textId="092FEC91" w:rsidR="00AD5BE8" w:rsidRPr="00D60638" w:rsidRDefault="00AD5BE8" w:rsidP="002C233B">
            <w:pPr>
              <w:pStyle w:val="LCLAddressInvoice"/>
              <w:rPr>
                <w:b/>
              </w:rPr>
            </w:pPr>
            <w:r w:rsidRPr="00D60638">
              <w:t>Te</w:t>
            </w:r>
            <w:r w:rsidR="00D3660D">
              <w:t xml:space="preserve">l: </w:t>
            </w:r>
            <w:r w:rsidR="00546D4A">
              <w:t>0</w:t>
            </w:r>
            <w:r w:rsidR="00D3660D">
              <w:t>2 9230 8229</w:t>
            </w:r>
          </w:p>
          <w:p w14:paraId="0AA76340" w14:textId="77777777" w:rsidR="00AD5BE8" w:rsidRPr="00D60638" w:rsidRDefault="00AD5BE8" w:rsidP="002C7D23">
            <w:pPr>
              <w:pStyle w:val="LCLAddressInvoice"/>
            </w:pPr>
            <w:r w:rsidRPr="00D60638">
              <w:t xml:space="preserve">Email:  </w:t>
            </w:r>
            <w:hyperlink r:id="rId7" w:history="1">
              <w:r w:rsidR="00D3660D" w:rsidRPr="00A04F22">
                <w:rPr>
                  <w:rStyle w:val="Hyperlink"/>
                  <w:rFonts w:cs="Calibri"/>
                </w:rPr>
                <w:t>libmail@justice.nsw.gov.au</w:t>
              </w:r>
            </w:hyperlink>
          </w:p>
          <w:p w14:paraId="52974027" w14:textId="77777777" w:rsidR="00D60638" w:rsidRDefault="00D60638" w:rsidP="002C7D23">
            <w:pPr>
              <w:pStyle w:val="LCLAddressInvoice"/>
              <w:rPr>
                <w:rFonts w:asciiTheme="minorHAnsi" w:hAnsiTheme="minorHAnsi" w:cstheme="minorHAnsi"/>
              </w:rPr>
            </w:pPr>
          </w:p>
          <w:p w14:paraId="0F84F0F6" w14:textId="77777777" w:rsidR="00CC13BF" w:rsidRPr="00CC13BF" w:rsidRDefault="00CC13BF" w:rsidP="002C7D23">
            <w:pPr>
              <w:pStyle w:val="LCLAddressInvoice"/>
              <w:rPr>
                <w:rFonts w:cs="Calibri"/>
                <w:b/>
                <w:sz w:val="22"/>
                <w:szCs w:val="22"/>
              </w:rPr>
            </w:pPr>
            <w:r w:rsidRPr="00CC13BF">
              <w:rPr>
                <w:rFonts w:cs="Calibri"/>
                <w:b/>
                <w:sz w:val="22"/>
                <w:szCs w:val="22"/>
              </w:rPr>
              <w:t>‘This will become a tax invoice / receipt upon payment’</w:t>
            </w:r>
          </w:p>
        </w:tc>
      </w:tr>
      <w:tr w:rsidR="00BE6E39" w:rsidRPr="003F4A63" w14:paraId="4FA4187B" w14:textId="77777777" w:rsidTr="003D37A3">
        <w:tc>
          <w:tcPr>
            <w:tcW w:w="2747" w:type="dxa"/>
          </w:tcPr>
          <w:p w14:paraId="3D863FFA" w14:textId="5DF258CC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7" w:type="dxa"/>
          </w:tcPr>
          <w:p w14:paraId="625122E0" w14:textId="73C74031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7" w:type="dxa"/>
          </w:tcPr>
          <w:p w14:paraId="5DB3C909" w14:textId="323D4686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8" w:type="dxa"/>
          </w:tcPr>
          <w:p w14:paraId="55343A0E" w14:textId="4EE7EB5E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C01E3A6" w14:textId="77777777" w:rsidR="00BE6E39" w:rsidRDefault="00BE6E39" w:rsidP="00BE6E39">
      <w:pPr>
        <w:pStyle w:val="LCLHeading2"/>
        <w:spacing w:before="480"/>
      </w:pPr>
      <w:r>
        <w:t>Applicant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6759"/>
      </w:tblGrid>
      <w:tr w:rsidR="00BE6E39" w:rsidRPr="00ED68E5" w14:paraId="104A37CF" w14:textId="77777777" w:rsidTr="00EA5036">
        <w:tc>
          <w:tcPr>
            <w:tcW w:w="4077" w:type="dxa"/>
          </w:tcPr>
          <w:p w14:paraId="1F874454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Title: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3550915" w14:textId="77777777" w:rsidR="00BE6E39" w:rsidRPr="003B5420" w:rsidRDefault="00BE6E39" w:rsidP="00EA5036">
            <w:pPr>
              <w:spacing w:before="60"/>
              <w:rPr>
                <w:rFonts w:ascii="Arial" w:eastAsia="Times New Roman" w:hAnsi="Arial" w:cs="Arial"/>
                <w:vanish/>
                <w:sz w:val="20"/>
                <w:szCs w:val="24"/>
              </w:rPr>
            </w:pPr>
          </w:p>
        </w:tc>
      </w:tr>
      <w:tr w:rsidR="00BE6E39" w:rsidRPr="00ED68E5" w14:paraId="0EA55FAE" w14:textId="77777777" w:rsidTr="00EA5036">
        <w:tc>
          <w:tcPr>
            <w:tcW w:w="4077" w:type="dxa"/>
          </w:tcPr>
          <w:p w14:paraId="0A4BB720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Surname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15BCFF93" w14:textId="77777777" w:rsidR="00BE6E39" w:rsidRPr="003B5420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BE6E39" w:rsidRPr="00ED68E5" w14:paraId="0C5A5DF1" w14:textId="77777777" w:rsidTr="00EA5036">
        <w:tc>
          <w:tcPr>
            <w:tcW w:w="4077" w:type="dxa"/>
          </w:tcPr>
          <w:p w14:paraId="79544F4E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Given name(s):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32734CE9" w14:textId="77777777" w:rsidR="00BE6E39" w:rsidRPr="003B5420" w:rsidRDefault="00BE6E39" w:rsidP="00EA5036">
            <w:pPr>
              <w:spacing w:before="60"/>
              <w:rPr>
                <w:rFonts w:ascii="Arial" w:eastAsia="Times New Roman" w:hAnsi="Arial" w:cs="Arial"/>
                <w:vanish/>
                <w:sz w:val="20"/>
                <w:szCs w:val="24"/>
              </w:rPr>
            </w:pPr>
          </w:p>
        </w:tc>
      </w:tr>
      <w:tr w:rsidR="00BE6E39" w:rsidRPr="00ED68E5" w14:paraId="15635722" w14:textId="77777777" w:rsidTr="00EA5036">
        <w:tc>
          <w:tcPr>
            <w:tcW w:w="4077" w:type="dxa"/>
          </w:tcPr>
          <w:p w14:paraId="01D28B1F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 xml:space="preserve">Email:  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052FC9F4" w14:textId="77777777" w:rsidR="00BE6E39" w:rsidRPr="003B5420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BE6E39" w:rsidRPr="00ED68E5" w14:paraId="175E3A4A" w14:textId="77777777" w:rsidTr="00EA5036">
        <w:tc>
          <w:tcPr>
            <w:tcW w:w="4077" w:type="dxa"/>
          </w:tcPr>
          <w:p w14:paraId="1F127462" w14:textId="591C3CA4" w:rsidR="00BE6E39" w:rsidRPr="00ED68E5" w:rsidRDefault="00BE6E39" w:rsidP="00EA5036">
            <w:pPr>
              <w:spacing w:before="60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Highest tertiary </w:t>
            </w:r>
            <w:r w:rsidRPr="00ED68E5">
              <w:rPr>
                <w:rFonts w:asciiTheme="minorHAnsi" w:eastAsia="Times New Roman" w:hAnsiTheme="minorHAnsi" w:cstheme="minorHAnsi"/>
              </w:rPr>
              <w:t>qualification</w:t>
            </w:r>
            <w:r>
              <w:rPr>
                <w:rFonts w:asciiTheme="minorHAnsi" w:eastAsia="Times New Roman" w:hAnsiTheme="minorHAnsi" w:cstheme="minorHAnsi"/>
              </w:rPr>
              <w:t xml:space="preserve"> in law: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2207914F" w14:textId="77777777" w:rsidR="00BE6E39" w:rsidRPr="003B5420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</w:tbl>
    <w:p w14:paraId="62B59AD6" w14:textId="77777777" w:rsidR="00BE6E39" w:rsidRDefault="00BE6E39" w:rsidP="00D87181">
      <w:pPr>
        <w:pStyle w:val="LCLHeading2"/>
      </w:pPr>
    </w:p>
    <w:p w14:paraId="77C3DD4E" w14:textId="77777777" w:rsidR="00BE6E39" w:rsidRDefault="00BE6E39" w:rsidP="006B2249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Times New Roman" w:hAnsiTheme="minorHAnsi" w:cstheme="minorHAnsi"/>
        </w:rPr>
      </w:pPr>
    </w:p>
    <w:p w14:paraId="3ED62680" w14:textId="04F6D100" w:rsidR="006B2249" w:rsidRDefault="006B2249" w:rsidP="006B2249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Users are presumed to have read, understood and agreed to abide by the Law Courts Library Rules, as amended 20</w:t>
      </w:r>
      <w:r w:rsidR="001871F0">
        <w:rPr>
          <w:rFonts w:asciiTheme="minorHAnsi" w:eastAsia="Times New Roman" w:hAnsiTheme="minorHAnsi" w:cstheme="minorHAnsi"/>
        </w:rPr>
        <w:t>2</w:t>
      </w:r>
      <w:r w:rsidR="000012EB">
        <w:rPr>
          <w:rFonts w:asciiTheme="minorHAnsi" w:eastAsia="Times New Roman" w:hAnsiTheme="minorHAnsi" w:cstheme="minorHAnsi"/>
        </w:rPr>
        <w:t>5</w:t>
      </w:r>
      <w:r>
        <w:rPr>
          <w:rFonts w:asciiTheme="minorHAnsi" w:eastAsia="Times New Roman" w:hAnsiTheme="minorHAnsi" w:cstheme="minorHAnsi"/>
        </w:rPr>
        <w:t>.</w:t>
      </w:r>
    </w:p>
    <w:p w14:paraId="00F65B18" w14:textId="77777777" w:rsidR="00570978" w:rsidRPr="00570978" w:rsidRDefault="00570978" w:rsidP="00BB4767">
      <w:pPr>
        <w:pStyle w:val="LCLHeading2"/>
        <w:rPr>
          <w:sz w:val="22"/>
          <w:szCs w:val="22"/>
        </w:rPr>
      </w:pPr>
    </w:p>
    <w:p w14:paraId="061147B8" w14:textId="7B3E1C69" w:rsidR="00570978" w:rsidRPr="00ED68E5" w:rsidRDefault="00570978" w:rsidP="00570978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Times New Roman" w:hAnsiTheme="minorHAnsi" w:cstheme="minorHAnsi"/>
        </w:rPr>
        <w:t>T</w:t>
      </w:r>
      <w:r w:rsidRPr="00ED68E5">
        <w:rPr>
          <w:rFonts w:asciiTheme="minorHAnsi" w:eastAsia="Times New Roman" w:hAnsiTheme="minorHAnsi" w:cstheme="minorHAnsi"/>
        </w:rPr>
        <w:t>he Law Courts Library rules relating to access are available online.</w:t>
      </w:r>
    </w:p>
    <w:p w14:paraId="15F4E742" w14:textId="77777777" w:rsidR="00F63E83" w:rsidRDefault="00F63E83" w:rsidP="00570978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</w:rPr>
      </w:pPr>
    </w:p>
    <w:p w14:paraId="5FF90076" w14:textId="6904008B" w:rsidR="00570978" w:rsidRPr="002C7D23" w:rsidRDefault="00570978" w:rsidP="00570978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bCs/>
          <w:lang w:val="en-US"/>
        </w:rPr>
      </w:pPr>
      <w:r w:rsidRPr="00ED68E5">
        <w:rPr>
          <w:rFonts w:asciiTheme="minorHAnsi" w:eastAsia="Times New Roman" w:hAnsiTheme="minorHAnsi" w:cstheme="minorHAnsi"/>
        </w:rPr>
        <w:t xml:space="preserve">For further information visit  </w:t>
      </w:r>
      <w:hyperlink r:id="rId8" w:history="1">
        <w:r w:rsidR="00546D4A" w:rsidRPr="003D2C50">
          <w:rPr>
            <w:rStyle w:val="Hyperlink"/>
          </w:rPr>
          <w:t>https://courts.nsw.gov.au/resources/law-courts-library.html</w:t>
        </w:r>
      </w:hyperlink>
      <w:r w:rsidR="00546D4A">
        <w:t xml:space="preserve"> </w:t>
      </w:r>
      <w:r w:rsidRPr="00ED68E5">
        <w:rPr>
          <w:rFonts w:asciiTheme="minorHAnsi" w:eastAsia="Times New Roman" w:hAnsiTheme="minorHAnsi" w:cstheme="minorHAnsi"/>
          <w:b/>
          <w:bCs/>
          <w:lang w:val="en-US"/>
        </w:rPr>
        <w:t xml:space="preserve"> </w:t>
      </w:r>
    </w:p>
    <w:p w14:paraId="3D71E47E" w14:textId="77777777" w:rsidR="002C233B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  <w:color w:val="0070C0"/>
        </w:rPr>
      </w:pPr>
    </w:p>
    <w:p w14:paraId="4EDE7E19" w14:textId="78F080C4" w:rsidR="002C233B" w:rsidRPr="00592185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B52B4D">
        <w:rPr>
          <w:rFonts w:eastAsia="Times New Roman" w:cs="Calibri"/>
        </w:rPr>
        <w:t xml:space="preserve">Please email a copy of the completed access form to </w:t>
      </w:r>
      <w:hyperlink r:id="rId9" w:history="1">
        <w:r w:rsidRPr="00592185">
          <w:rPr>
            <w:rFonts w:eastAsia="Times New Roman" w:cs="Calibri"/>
            <w:color w:val="0000FF"/>
            <w:u w:val="single"/>
          </w:rPr>
          <w:t>libmail@justice.nsw.gov.au</w:t>
        </w:r>
      </w:hyperlink>
      <w:r w:rsidRPr="00592185">
        <w:rPr>
          <w:rFonts w:eastAsia="Times New Roman" w:cs="Calibri"/>
        </w:rPr>
        <w:t>.</w:t>
      </w:r>
    </w:p>
    <w:p w14:paraId="48987195" w14:textId="77777777" w:rsidR="002C233B" w:rsidRPr="00592185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1B4A2C36" w14:textId="77777777" w:rsidR="002C233B" w:rsidRPr="00B52B4D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shd w:val="clear" w:color="auto" w:fill="FFFFFF"/>
        </w:rPr>
      </w:pPr>
      <w:r w:rsidRPr="00B52B4D">
        <w:rPr>
          <w:rFonts w:cs="Calibri"/>
          <w:b/>
          <w:bCs/>
          <w:shd w:val="clear" w:color="auto" w:fill="FFFFFF"/>
        </w:rPr>
        <w:t xml:space="preserve">A link will be emailed for payment. </w:t>
      </w:r>
    </w:p>
    <w:p w14:paraId="078EC73F" w14:textId="300DFB6A" w:rsidR="002C233B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372D193" w14:textId="06DEB37F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898C05E" w14:textId="07189697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555DA6C" w14:textId="357E0EDC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4E9F1ECE" w14:textId="496D9529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C0014F3" w14:textId="7F64D29A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B03B33B" w14:textId="47FF9D26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343C95EB" w14:textId="13502D6B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5EB1B92" w14:textId="1857133D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756659AD" w14:textId="728B2F2A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609D5F0F" w14:textId="1054A595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1A610485" w14:textId="0DD48DAC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E4BC0F9" w14:textId="2B36E0DB" w:rsidR="00F63E83" w:rsidRDefault="00F63E83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735D0793" w14:textId="77777777" w:rsidR="00F63E83" w:rsidRDefault="00F63E83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3E2F231" w14:textId="6E602008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344B65EA" w14:textId="77777777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D3B84CF" w14:textId="77777777" w:rsidR="00BE6E39" w:rsidRPr="00592185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B7E7523" w14:textId="77777777" w:rsidR="002C233B" w:rsidRPr="00592185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592185">
        <w:rPr>
          <w:rFonts w:eastAsia="Times New Roman" w:cs="Calibri"/>
          <w:b/>
        </w:rPr>
        <w:t>Office Use Only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7"/>
        <w:gridCol w:w="2075"/>
        <w:gridCol w:w="4961"/>
      </w:tblGrid>
      <w:tr w:rsidR="00B52B4D" w:rsidRPr="00B52B4D" w14:paraId="31DC6C0A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606A81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B52B4D">
              <w:rPr>
                <w:rFonts w:eastAsia="Times New Roman" w:cs="Calibri"/>
              </w:rPr>
              <w:t xml:space="preserve">Current Registration Checked Online: </w:t>
            </w:r>
            <w:sdt>
              <w:sdtPr>
                <w:rPr>
                  <w:rFonts w:eastAsia="Times New Roman" w:cs="Calibri"/>
                </w:rPr>
                <w:id w:val="-89274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B4D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27F79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  <w:strike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13007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</w:tr>
      <w:tr w:rsidR="00B52B4D" w:rsidRPr="00B52B4D" w14:paraId="24D12417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2979E5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B52B4D">
              <w:rPr>
                <w:rFonts w:eastAsia="Times New Roman" w:cs="Calibri"/>
              </w:rPr>
              <w:t>Certified by Signature: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6443A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40643" w14:textId="30EB0663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B52B4D">
              <w:rPr>
                <w:rFonts w:eastAsia="Times New Roman" w:cs="Calibri"/>
              </w:rPr>
              <w:t>Date Updated:</w:t>
            </w:r>
          </w:p>
        </w:tc>
      </w:tr>
    </w:tbl>
    <w:p w14:paraId="0662588E" w14:textId="77777777" w:rsidR="002C233B" w:rsidRPr="00054404" w:rsidRDefault="002C233B" w:rsidP="002C233B">
      <w:pPr>
        <w:rPr>
          <w:rFonts w:asciiTheme="minorHAnsi" w:eastAsia="Times New Roman" w:hAnsiTheme="minorHAnsi" w:cstheme="minorHAnsi"/>
          <w:i/>
        </w:rPr>
      </w:pPr>
    </w:p>
    <w:p w14:paraId="7BB3E29E" w14:textId="111BE7B0" w:rsidR="004736ED" w:rsidRPr="004736ED" w:rsidRDefault="004736ED" w:rsidP="002C233B">
      <w:pPr>
        <w:spacing w:after="240" w:line="360" w:lineRule="auto"/>
        <w:jc w:val="both"/>
        <w:rPr>
          <w:rFonts w:asciiTheme="minorHAnsi" w:eastAsia="Times New Roman" w:hAnsiTheme="minorHAnsi" w:cstheme="minorHAnsi"/>
          <w:i/>
        </w:rPr>
      </w:pPr>
    </w:p>
    <w:sectPr w:rsidR="004736ED" w:rsidRPr="004736ED" w:rsidSect="00C634DF">
      <w:footerReference w:type="default" r:id="rId10"/>
      <w:pgSz w:w="11907" w:h="16834" w:code="9"/>
      <w:pgMar w:top="284" w:right="567" w:bottom="397" w:left="567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5F80" w14:textId="77777777" w:rsidR="00544F4C" w:rsidRDefault="00544F4C">
      <w:r>
        <w:separator/>
      </w:r>
    </w:p>
  </w:endnote>
  <w:endnote w:type="continuationSeparator" w:id="0">
    <w:p w14:paraId="10FB9DD5" w14:textId="77777777" w:rsidR="00544F4C" w:rsidRDefault="005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D4F4" w14:textId="1613CD03" w:rsidR="00544F4C" w:rsidRDefault="00C978C5">
    <w:pPr>
      <w:pStyle w:val="Footer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\p  \* MERGEFORMAT </w:instrText>
    </w:r>
    <w:r>
      <w:rPr>
        <w:sz w:val="12"/>
      </w:rPr>
      <w:fldChar w:fldCharType="separate"/>
    </w:r>
    <w:r w:rsidR="001628FA">
      <w:rPr>
        <w:noProof/>
        <w:sz w:val="12"/>
      </w:rPr>
      <w:t>\\INTERNAL\AGDept\SYDSC\Shared\LIB\Shared\Access - LCL\Forms-Access\202</w:t>
    </w:r>
    <w:r w:rsidR="007B072B">
      <w:rPr>
        <w:noProof/>
        <w:sz w:val="12"/>
      </w:rPr>
      <w:t>5</w:t>
    </w:r>
    <w:r w:rsidR="001628FA">
      <w:rPr>
        <w:noProof/>
        <w:sz w:val="12"/>
      </w:rPr>
      <w:t>-202</w:t>
    </w:r>
    <w:r w:rsidR="007B072B">
      <w:rPr>
        <w:noProof/>
        <w:sz w:val="12"/>
      </w:rPr>
      <w:t>6</w:t>
    </w:r>
    <w:r w:rsidR="001628FA">
      <w:rPr>
        <w:noProof/>
        <w:sz w:val="12"/>
      </w:rPr>
      <w:t>\</w:t>
    </w:r>
    <w:r w:rsidR="003A0355" w:rsidRPr="003A0355">
      <w:rPr>
        <w:noProof/>
        <w:sz w:val="12"/>
      </w:rPr>
      <w:t>Law_Courts_Library_Annual_Access_2025-2026</w:t>
    </w:r>
    <w:r w:rsidR="001628FA">
      <w:rPr>
        <w:noProof/>
        <w:sz w:val="12"/>
      </w:rPr>
      <w:t>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B10C" w14:textId="77777777" w:rsidR="00544F4C" w:rsidRDefault="00544F4C">
      <w:r>
        <w:separator/>
      </w:r>
    </w:p>
  </w:footnote>
  <w:footnote w:type="continuationSeparator" w:id="0">
    <w:p w14:paraId="52003570" w14:textId="77777777" w:rsidR="00544F4C" w:rsidRDefault="0054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1D"/>
    <w:rsid w:val="000012EB"/>
    <w:rsid w:val="000075E9"/>
    <w:rsid w:val="0001782A"/>
    <w:rsid w:val="00033BF6"/>
    <w:rsid w:val="00057963"/>
    <w:rsid w:val="00074250"/>
    <w:rsid w:val="0008594F"/>
    <w:rsid w:val="000903C6"/>
    <w:rsid w:val="0009067F"/>
    <w:rsid w:val="000A5FB7"/>
    <w:rsid w:val="000E5502"/>
    <w:rsid w:val="000E7A0A"/>
    <w:rsid w:val="000F31AD"/>
    <w:rsid w:val="00134CE5"/>
    <w:rsid w:val="00141321"/>
    <w:rsid w:val="00154DEA"/>
    <w:rsid w:val="001578CC"/>
    <w:rsid w:val="001628FA"/>
    <w:rsid w:val="001871F0"/>
    <w:rsid w:val="001B428A"/>
    <w:rsid w:val="001C5C93"/>
    <w:rsid w:val="001D572C"/>
    <w:rsid w:val="001E3EA8"/>
    <w:rsid w:val="001E6F8C"/>
    <w:rsid w:val="00245B12"/>
    <w:rsid w:val="002B54B0"/>
    <w:rsid w:val="002C233B"/>
    <w:rsid w:val="002C7D23"/>
    <w:rsid w:val="002F6BD5"/>
    <w:rsid w:val="002F719C"/>
    <w:rsid w:val="00325B3F"/>
    <w:rsid w:val="00327EBF"/>
    <w:rsid w:val="00361BAB"/>
    <w:rsid w:val="0036394B"/>
    <w:rsid w:val="003A0355"/>
    <w:rsid w:val="003D32A4"/>
    <w:rsid w:val="003D37A3"/>
    <w:rsid w:val="003E2A10"/>
    <w:rsid w:val="003E31A4"/>
    <w:rsid w:val="003F4A63"/>
    <w:rsid w:val="0040097A"/>
    <w:rsid w:val="00431866"/>
    <w:rsid w:val="00433C6A"/>
    <w:rsid w:val="00444499"/>
    <w:rsid w:val="00447643"/>
    <w:rsid w:val="004736ED"/>
    <w:rsid w:val="004A5417"/>
    <w:rsid w:val="004C0943"/>
    <w:rsid w:val="004E286D"/>
    <w:rsid w:val="004F4815"/>
    <w:rsid w:val="004F6446"/>
    <w:rsid w:val="0050574E"/>
    <w:rsid w:val="0050754D"/>
    <w:rsid w:val="00510A54"/>
    <w:rsid w:val="0053556E"/>
    <w:rsid w:val="00544F4C"/>
    <w:rsid w:val="00546D4A"/>
    <w:rsid w:val="005541ED"/>
    <w:rsid w:val="00570978"/>
    <w:rsid w:val="005762DF"/>
    <w:rsid w:val="005B54D3"/>
    <w:rsid w:val="005E0F0B"/>
    <w:rsid w:val="005E5049"/>
    <w:rsid w:val="005E52B1"/>
    <w:rsid w:val="00633405"/>
    <w:rsid w:val="006529B7"/>
    <w:rsid w:val="006945AB"/>
    <w:rsid w:val="006B2249"/>
    <w:rsid w:val="006D3772"/>
    <w:rsid w:val="006E30C8"/>
    <w:rsid w:val="006E765C"/>
    <w:rsid w:val="007438AB"/>
    <w:rsid w:val="007545F3"/>
    <w:rsid w:val="00767CB8"/>
    <w:rsid w:val="00796BEA"/>
    <w:rsid w:val="007A2600"/>
    <w:rsid w:val="007B072B"/>
    <w:rsid w:val="007B21A4"/>
    <w:rsid w:val="00845767"/>
    <w:rsid w:val="008953AD"/>
    <w:rsid w:val="008A35B5"/>
    <w:rsid w:val="008A4C66"/>
    <w:rsid w:val="008E0FCD"/>
    <w:rsid w:val="008E65C9"/>
    <w:rsid w:val="00972A8E"/>
    <w:rsid w:val="00993713"/>
    <w:rsid w:val="009A2373"/>
    <w:rsid w:val="009A5A8E"/>
    <w:rsid w:val="009A7167"/>
    <w:rsid w:val="009B2738"/>
    <w:rsid w:val="00A026A9"/>
    <w:rsid w:val="00A0330C"/>
    <w:rsid w:val="00A941B2"/>
    <w:rsid w:val="00AD5BE8"/>
    <w:rsid w:val="00AE60EF"/>
    <w:rsid w:val="00B42917"/>
    <w:rsid w:val="00B52B4D"/>
    <w:rsid w:val="00B72913"/>
    <w:rsid w:val="00BA4E60"/>
    <w:rsid w:val="00BB4767"/>
    <w:rsid w:val="00BB5562"/>
    <w:rsid w:val="00BE2B1E"/>
    <w:rsid w:val="00BE6E39"/>
    <w:rsid w:val="00C00FB9"/>
    <w:rsid w:val="00C37287"/>
    <w:rsid w:val="00C634DF"/>
    <w:rsid w:val="00C821B4"/>
    <w:rsid w:val="00C8304A"/>
    <w:rsid w:val="00C978C5"/>
    <w:rsid w:val="00CA7C74"/>
    <w:rsid w:val="00CC13BF"/>
    <w:rsid w:val="00D005E3"/>
    <w:rsid w:val="00D3153A"/>
    <w:rsid w:val="00D34370"/>
    <w:rsid w:val="00D3491D"/>
    <w:rsid w:val="00D3660D"/>
    <w:rsid w:val="00D513EA"/>
    <w:rsid w:val="00D52F3A"/>
    <w:rsid w:val="00D57424"/>
    <w:rsid w:val="00D60638"/>
    <w:rsid w:val="00D87181"/>
    <w:rsid w:val="00DD03DE"/>
    <w:rsid w:val="00DF4C0E"/>
    <w:rsid w:val="00DF681F"/>
    <w:rsid w:val="00E234E7"/>
    <w:rsid w:val="00E322C2"/>
    <w:rsid w:val="00E43EA0"/>
    <w:rsid w:val="00E81373"/>
    <w:rsid w:val="00EA7C19"/>
    <w:rsid w:val="00EC7E29"/>
    <w:rsid w:val="00ED68E5"/>
    <w:rsid w:val="00EE64C7"/>
    <w:rsid w:val="00EF4658"/>
    <w:rsid w:val="00F34C1F"/>
    <w:rsid w:val="00F35E9C"/>
    <w:rsid w:val="00F40D90"/>
    <w:rsid w:val="00F63E83"/>
    <w:rsid w:val="00FC63D7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8A97B1"/>
  <w15:docId w15:val="{319AA8C7-EF37-4915-8B05-4BFEBD7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2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9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491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LHeading1">
    <w:name w:val="LCL Heading 1"/>
    <w:basedOn w:val="Normal"/>
    <w:qFormat/>
    <w:rsid w:val="005762DF"/>
    <w:pPr>
      <w:keepNext/>
      <w:pBdr>
        <w:bottom w:val="single" w:sz="24" w:space="5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Calibri"/>
      <w:b/>
      <w:color w:val="000000"/>
      <w:spacing w:val="-20"/>
      <w:sz w:val="48"/>
      <w:szCs w:val="20"/>
    </w:rPr>
  </w:style>
  <w:style w:type="paragraph" w:customStyle="1" w:styleId="LCLHeading2">
    <w:name w:val="LCL Heading 2"/>
    <w:basedOn w:val="Normal"/>
    <w:qFormat/>
    <w:rsid w:val="00D3153A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Calibri"/>
      <w:b/>
      <w:sz w:val="36"/>
      <w:szCs w:val="20"/>
    </w:rPr>
  </w:style>
  <w:style w:type="paragraph" w:customStyle="1" w:styleId="LCLbodytext">
    <w:name w:val="LCL body text"/>
    <w:basedOn w:val="Normal"/>
    <w:qFormat/>
    <w:rsid w:val="005762DF"/>
    <w:rPr>
      <w:rFonts w:cs="Calibri"/>
    </w:rPr>
  </w:style>
  <w:style w:type="character" w:styleId="Hyperlink">
    <w:name w:val="Hyperlink"/>
    <w:uiPriority w:val="99"/>
    <w:unhideWhenUsed/>
    <w:rsid w:val="001B428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E52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4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E60"/>
    <w:rPr>
      <w:sz w:val="22"/>
      <w:szCs w:val="22"/>
      <w:lang w:eastAsia="en-US"/>
    </w:rPr>
  </w:style>
  <w:style w:type="paragraph" w:customStyle="1" w:styleId="LCLAddressInvoice">
    <w:name w:val="LCL Address &amp; Invoice"/>
    <w:basedOn w:val="NoSpacing"/>
    <w:qFormat/>
    <w:rsid w:val="002C7D23"/>
    <w:pPr>
      <w:jc w:val="right"/>
    </w:pPr>
    <w:rPr>
      <w:sz w:val="16"/>
      <w:szCs w:val="16"/>
    </w:rPr>
  </w:style>
  <w:style w:type="paragraph" w:styleId="NoSpacing">
    <w:name w:val="No Spacing"/>
    <w:uiPriority w:val="1"/>
    <w:qFormat/>
    <w:rsid w:val="002C7D2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78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D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nsw.gov.au/resources/law-courts-libra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mail@justice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bmail@justice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ACED-B48C-4C8A-818B-4153F83C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1154</CharactersWithSpaces>
  <SharedDoc>false</SharedDoc>
  <HLinks>
    <vt:vector size="6" baseType="variant"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http://www.lawcourtslibrary.justice.nsw.gov.au/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Naumovski</dc:creator>
  <cp:lastModifiedBy>Michael Unwin</cp:lastModifiedBy>
  <cp:revision>13</cp:revision>
  <cp:lastPrinted>2024-07-11T01:07:00Z</cp:lastPrinted>
  <dcterms:created xsi:type="dcterms:W3CDTF">2023-07-11T03:18:00Z</dcterms:created>
  <dcterms:modified xsi:type="dcterms:W3CDTF">2025-07-01T06:29:00Z</dcterms:modified>
</cp:coreProperties>
</file>